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A0A" w:rsidRDefault="00326A0A" w:rsidP="00326A0A">
      <w:pPr>
        <w:spacing w:after="0" w:line="240" w:lineRule="auto"/>
        <w:jc w:val="right"/>
        <w:rPr>
          <w:rFonts w:ascii="Calibri" w:eastAsia="Times New Roman" w:hAnsi="Calibri" w:cs="Times New Roman"/>
          <w:b/>
          <w:color w:val="000000"/>
          <w:sz w:val="28"/>
          <w:szCs w:val="28"/>
          <w:lang w:val="kk-KZ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28"/>
          <w:lang w:val="kk-KZ"/>
        </w:rPr>
        <w:t>Приложение 1</w:t>
      </w:r>
    </w:p>
    <w:p w:rsidR="0095002F" w:rsidRDefault="0095002F" w:rsidP="00326A0A">
      <w:pPr>
        <w:spacing w:after="0" w:line="240" w:lineRule="auto"/>
        <w:jc w:val="right"/>
        <w:rPr>
          <w:rFonts w:ascii="Calibri" w:eastAsia="Times New Roman" w:hAnsi="Calibri" w:cs="Times New Roman"/>
          <w:b/>
          <w:color w:val="000000"/>
          <w:sz w:val="28"/>
          <w:szCs w:val="28"/>
        </w:rPr>
      </w:pPr>
      <w:r w:rsidRPr="00B47FBF">
        <w:rPr>
          <w:rFonts w:ascii="Calibri" w:eastAsia="Times New Roman" w:hAnsi="Calibri" w:cs="Times New Roman"/>
          <w:b/>
          <w:color w:val="000000"/>
          <w:sz w:val="28"/>
          <w:szCs w:val="28"/>
        </w:rPr>
        <w:t>УТВЕРЖДАЮ</w:t>
      </w:r>
    </w:p>
    <w:p w:rsidR="0095002F" w:rsidRPr="00B47FBF" w:rsidRDefault="0095002F" w:rsidP="00326A0A">
      <w:pPr>
        <w:spacing w:after="0" w:line="240" w:lineRule="auto"/>
        <w:jc w:val="right"/>
        <w:rPr>
          <w:rFonts w:ascii="Calibri" w:eastAsia="Times New Roman" w:hAnsi="Calibri" w:cs="Times New Roman"/>
          <w:b/>
          <w:color w:val="000000"/>
          <w:sz w:val="28"/>
          <w:szCs w:val="28"/>
        </w:rPr>
      </w:pPr>
    </w:p>
    <w:p w:rsidR="0095002F" w:rsidRPr="00B47FBF" w:rsidRDefault="0095002F" w:rsidP="00326A0A">
      <w:pPr>
        <w:spacing w:after="0" w:line="240" w:lineRule="auto"/>
        <w:jc w:val="right"/>
        <w:rPr>
          <w:rFonts w:ascii="Calibri" w:eastAsia="Times New Roman" w:hAnsi="Calibri" w:cs="Times New Roman"/>
          <w:b/>
          <w:color w:val="000000"/>
          <w:sz w:val="28"/>
          <w:szCs w:val="28"/>
        </w:rPr>
      </w:pPr>
      <w:r w:rsidRPr="00B47FBF">
        <w:rPr>
          <w:rFonts w:ascii="Calibri" w:eastAsia="Times New Roman" w:hAnsi="Calibri" w:cs="Times New Roman"/>
          <w:b/>
          <w:color w:val="000000"/>
          <w:sz w:val="28"/>
          <w:szCs w:val="28"/>
        </w:rPr>
        <w:t>__________________</w:t>
      </w:r>
      <w:r w:rsidRPr="00B47FBF">
        <w:rPr>
          <w:rFonts w:ascii="Calibri" w:eastAsia="Times New Roman" w:hAnsi="Calibri" w:cs="Times New Roman"/>
          <w:b/>
          <w:color w:val="000000"/>
          <w:sz w:val="28"/>
          <w:szCs w:val="28"/>
          <w:lang w:val="kk-KZ"/>
        </w:rPr>
        <w:t xml:space="preserve">Е.М. </w:t>
      </w:r>
      <w:r>
        <w:rPr>
          <w:b/>
          <w:color w:val="000000"/>
          <w:sz w:val="28"/>
          <w:szCs w:val="28"/>
          <w:lang w:val="kk-KZ"/>
        </w:rPr>
        <w:t xml:space="preserve">Шамшин </w:t>
      </w:r>
    </w:p>
    <w:p w:rsidR="0095002F" w:rsidRPr="00B47FBF" w:rsidRDefault="0095002F" w:rsidP="00326A0A">
      <w:pPr>
        <w:spacing w:after="0" w:line="240" w:lineRule="auto"/>
        <w:jc w:val="right"/>
        <w:rPr>
          <w:rFonts w:ascii="Calibri" w:eastAsia="Times New Roman" w:hAnsi="Calibri" w:cs="Times New Roman"/>
          <w:b/>
          <w:color w:val="000000"/>
          <w:sz w:val="28"/>
          <w:szCs w:val="28"/>
        </w:rPr>
      </w:pPr>
      <w:r w:rsidRPr="00B47FBF">
        <w:rPr>
          <w:rFonts w:ascii="Calibri" w:eastAsia="Times New Roman" w:hAnsi="Calibri" w:cs="Times New Roman"/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</w:t>
      </w:r>
      <w:r w:rsidR="00253F5E">
        <w:rPr>
          <w:rFonts w:ascii="Calibri" w:eastAsia="Times New Roman" w:hAnsi="Calibri" w:cs="Times New Roman"/>
          <w:b/>
          <w:color w:val="000000"/>
          <w:sz w:val="28"/>
          <w:szCs w:val="28"/>
        </w:rPr>
        <w:t xml:space="preserve">       </w:t>
      </w:r>
      <w:r w:rsidRPr="00B47FBF">
        <w:rPr>
          <w:rFonts w:ascii="Calibri" w:eastAsia="Times New Roman" w:hAnsi="Calibri" w:cs="Times New Roman"/>
          <w:b/>
          <w:color w:val="000000"/>
          <w:sz w:val="28"/>
          <w:szCs w:val="28"/>
        </w:rPr>
        <w:t>«</w:t>
      </w:r>
      <w:r w:rsidR="00253F5E">
        <w:rPr>
          <w:rFonts w:ascii="Calibri" w:eastAsia="Times New Roman" w:hAnsi="Calibri" w:cs="Times New Roman"/>
          <w:b/>
          <w:color w:val="000000"/>
          <w:sz w:val="28"/>
          <w:szCs w:val="28"/>
          <w:lang w:val="kk-KZ"/>
        </w:rPr>
        <w:t>09</w:t>
      </w:r>
      <w:r w:rsidRPr="00B47FBF">
        <w:rPr>
          <w:rFonts w:ascii="Calibri" w:eastAsia="Times New Roman" w:hAnsi="Calibri" w:cs="Times New Roman"/>
          <w:b/>
          <w:color w:val="000000"/>
          <w:sz w:val="28"/>
          <w:szCs w:val="28"/>
        </w:rPr>
        <w:t xml:space="preserve">» </w:t>
      </w:r>
      <w:r w:rsidR="00253F5E">
        <w:rPr>
          <w:rFonts w:ascii="Calibri" w:eastAsia="Times New Roman" w:hAnsi="Calibri" w:cs="Times New Roman"/>
          <w:b/>
          <w:color w:val="000000"/>
          <w:sz w:val="28"/>
          <w:szCs w:val="28"/>
          <w:lang w:val="kk-KZ"/>
        </w:rPr>
        <w:t xml:space="preserve">феврвля </w:t>
      </w:r>
      <w:r w:rsidRPr="00B47FBF">
        <w:rPr>
          <w:rFonts w:ascii="Calibri" w:eastAsia="Times New Roman" w:hAnsi="Calibri" w:cs="Times New Roman"/>
          <w:b/>
          <w:color w:val="000000"/>
          <w:sz w:val="28"/>
          <w:szCs w:val="28"/>
        </w:rPr>
        <w:t>202</w:t>
      </w:r>
      <w:r>
        <w:rPr>
          <w:b/>
          <w:color w:val="000000"/>
          <w:sz w:val="28"/>
          <w:szCs w:val="28"/>
          <w:lang w:val="kk-KZ"/>
        </w:rPr>
        <w:t>2</w:t>
      </w:r>
      <w:r w:rsidRPr="00B47FBF">
        <w:rPr>
          <w:rFonts w:ascii="Calibri" w:eastAsia="Times New Roman" w:hAnsi="Calibri" w:cs="Times New Roman"/>
          <w:b/>
          <w:color w:val="000000"/>
          <w:sz w:val="28"/>
          <w:szCs w:val="28"/>
        </w:rPr>
        <w:t xml:space="preserve"> год.</w:t>
      </w:r>
    </w:p>
    <w:p w:rsidR="00253F5E" w:rsidRDefault="00253F5E" w:rsidP="0095002F">
      <w:pPr>
        <w:jc w:val="center"/>
        <w:rPr>
          <w:rFonts w:ascii="Calibri" w:eastAsia="Times New Roman" w:hAnsi="Calibri" w:cs="Times New Roman"/>
          <w:b/>
          <w:sz w:val="32"/>
          <w:szCs w:val="28"/>
          <w:lang w:val="kk-KZ"/>
        </w:rPr>
      </w:pPr>
    </w:p>
    <w:p w:rsidR="0095002F" w:rsidRPr="008E7717" w:rsidRDefault="0095002F" w:rsidP="0095002F">
      <w:pPr>
        <w:jc w:val="center"/>
        <w:rPr>
          <w:rFonts w:ascii="Calibri" w:eastAsia="Times New Roman" w:hAnsi="Calibri" w:cs="Times New Roman"/>
          <w:b/>
          <w:sz w:val="32"/>
          <w:szCs w:val="28"/>
        </w:rPr>
      </w:pPr>
      <w:bookmarkStart w:id="0" w:name="_GoBack"/>
      <w:bookmarkEnd w:id="0"/>
      <w:r w:rsidRPr="008E7717">
        <w:rPr>
          <w:rFonts w:ascii="Calibri" w:eastAsia="Times New Roman" w:hAnsi="Calibri" w:cs="Times New Roman"/>
          <w:b/>
          <w:sz w:val="32"/>
          <w:szCs w:val="28"/>
        </w:rPr>
        <w:t xml:space="preserve">Перечень </w:t>
      </w:r>
    </w:p>
    <w:p w:rsidR="0095002F" w:rsidRPr="0095002F" w:rsidRDefault="0095002F" w:rsidP="0095002F">
      <w:pPr>
        <w:jc w:val="center"/>
        <w:rPr>
          <w:rFonts w:ascii="Calibri" w:eastAsia="Times New Roman" w:hAnsi="Calibri" w:cs="Times New Roman"/>
          <w:b/>
          <w:sz w:val="32"/>
          <w:szCs w:val="28"/>
          <w:lang w:val="kk-KZ"/>
        </w:rPr>
      </w:pPr>
      <w:r>
        <w:rPr>
          <w:b/>
          <w:sz w:val="32"/>
          <w:szCs w:val="28"/>
        </w:rPr>
        <w:t xml:space="preserve">Медицинских </w:t>
      </w:r>
      <w:r w:rsidRPr="00253F5E">
        <w:rPr>
          <w:b/>
          <w:sz w:val="32"/>
          <w:szCs w:val="28"/>
          <w:lang w:val="kk-KZ"/>
        </w:rPr>
        <w:t>изделий</w:t>
      </w:r>
      <w:r w:rsidR="00253F5E">
        <w:rPr>
          <w:b/>
          <w:sz w:val="32"/>
          <w:szCs w:val="28"/>
          <w:lang w:val="kk-KZ"/>
        </w:rPr>
        <w:t xml:space="preserve"> (реагентов для ПЦР лаборатории)</w:t>
      </w:r>
      <w:r>
        <w:rPr>
          <w:b/>
          <w:sz w:val="32"/>
          <w:szCs w:val="28"/>
          <w:lang w:val="kk-KZ"/>
        </w:rPr>
        <w:t xml:space="preserve"> </w:t>
      </w:r>
      <w:proofErr w:type="gramStart"/>
      <w:r w:rsidRPr="008E7717">
        <w:rPr>
          <w:rFonts w:ascii="Calibri" w:eastAsia="Times New Roman" w:hAnsi="Calibri" w:cs="Times New Roman"/>
          <w:b/>
          <w:sz w:val="32"/>
          <w:szCs w:val="28"/>
        </w:rPr>
        <w:t>для</w:t>
      </w:r>
      <w:proofErr w:type="gramEnd"/>
      <w:r w:rsidRPr="008E7717">
        <w:rPr>
          <w:rFonts w:ascii="Calibri" w:eastAsia="Times New Roman" w:hAnsi="Calibri" w:cs="Times New Roman"/>
          <w:b/>
          <w:sz w:val="32"/>
          <w:szCs w:val="28"/>
        </w:rPr>
        <w:t xml:space="preserve"> </w:t>
      </w:r>
    </w:p>
    <w:p w:rsidR="0095002F" w:rsidRPr="0095002F" w:rsidRDefault="0095002F" w:rsidP="0095002F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5002F">
        <w:rPr>
          <w:rFonts w:ascii="Times New Roman" w:hAnsi="Times New Roman" w:cs="Times New Roman"/>
          <w:b/>
          <w:bCs/>
          <w:sz w:val="28"/>
          <w:szCs w:val="28"/>
        </w:rPr>
        <w:t xml:space="preserve">КГП на ПХВ "Городская больница № 2 города Семей" УЗ ВКО </w:t>
      </w:r>
      <w:proofErr w:type="spellStart"/>
      <w:r w:rsidRPr="0095002F">
        <w:rPr>
          <w:rFonts w:ascii="Times New Roman" w:hAnsi="Times New Roman" w:cs="Times New Roman"/>
          <w:b/>
          <w:bCs/>
          <w:sz w:val="28"/>
          <w:szCs w:val="28"/>
        </w:rPr>
        <w:t>акимата</w:t>
      </w:r>
      <w:proofErr w:type="spellEnd"/>
      <w:r w:rsidRPr="009500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5002F" w:rsidRDefault="0095002F" w:rsidP="0095002F">
      <w:pPr>
        <w:jc w:val="center"/>
        <w:rPr>
          <w:rFonts w:ascii="Calibri" w:eastAsia="Times New Roman" w:hAnsi="Calibri" w:cs="Times New Roman"/>
          <w:b/>
          <w:sz w:val="32"/>
          <w:szCs w:val="28"/>
          <w:lang w:val="en-US"/>
        </w:rPr>
      </w:pPr>
      <w:r>
        <w:rPr>
          <w:rFonts w:ascii="Calibri" w:eastAsia="Times New Roman" w:hAnsi="Calibri" w:cs="Times New Roman"/>
          <w:b/>
          <w:sz w:val="32"/>
          <w:szCs w:val="28"/>
        </w:rPr>
        <w:t>(Приложение № 1)</w:t>
      </w:r>
    </w:p>
    <w:p w:rsidR="0095002F" w:rsidRPr="006D4554" w:rsidRDefault="0095002F" w:rsidP="0095002F">
      <w:pPr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tbl>
      <w:tblPr>
        <w:tblW w:w="1480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3310"/>
        <w:gridCol w:w="1134"/>
        <w:gridCol w:w="1701"/>
        <w:gridCol w:w="1843"/>
        <w:gridCol w:w="2552"/>
        <w:gridCol w:w="1843"/>
        <w:gridCol w:w="1843"/>
        <w:gridCol w:w="58"/>
      </w:tblGrid>
      <w:tr w:rsidR="0095002F" w:rsidRPr="003D7874" w:rsidTr="00CF704E">
        <w:trPr>
          <w:gridAfter w:val="1"/>
          <w:wAfter w:w="58" w:type="dxa"/>
        </w:trPr>
        <w:tc>
          <w:tcPr>
            <w:tcW w:w="518" w:type="dxa"/>
            <w:shd w:val="clear" w:color="auto" w:fill="auto"/>
            <w:vAlign w:val="center"/>
          </w:tcPr>
          <w:p w:rsidR="0095002F" w:rsidRPr="003D7874" w:rsidRDefault="0095002F" w:rsidP="00CF704E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3D7874">
              <w:rPr>
                <w:rFonts w:ascii="Calibri" w:eastAsia="Times New Roman" w:hAnsi="Calibri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310" w:type="dxa"/>
            <w:shd w:val="clear" w:color="auto" w:fill="auto"/>
            <w:vAlign w:val="center"/>
          </w:tcPr>
          <w:p w:rsidR="0095002F" w:rsidRPr="003D7874" w:rsidRDefault="0095002F" w:rsidP="00CF704E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3D7874">
              <w:rPr>
                <w:rFonts w:ascii="Calibri" w:eastAsia="Times New Roman" w:hAnsi="Calibri" w:cs="Times New Roman"/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002F" w:rsidRPr="0095002F" w:rsidRDefault="0095002F" w:rsidP="0095002F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  <w:lang w:val="kk-KZ"/>
              </w:rPr>
            </w:pPr>
            <w:r w:rsidRPr="003D7874">
              <w:rPr>
                <w:rFonts w:ascii="Calibri" w:eastAsia="Times New Roman" w:hAnsi="Calibri" w:cs="Times New Roman"/>
                <w:b/>
                <w:sz w:val="24"/>
                <w:szCs w:val="24"/>
              </w:rPr>
              <w:t>Количество</w:t>
            </w: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002F" w:rsidRPr="003D7874" w:rsidRDefault="0095002F" w:rsidP="00CF704E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3D7874">
              <w:rPr>
                <w:rFonts w:ascii="Calibri" w:eastAsia="Times New Roman" w:hAnsi="Calibri" w:cs="Times New Roman"/>
                <w:b/>
                <w:sz w:val="24"/>
                <w:szCs w:val="24"/>
              </w:rPr>
              <w:t>Предельная стоимость за единицу</w:t>
            </w:r>
          </w:p>
          <w:p w:rsidR="0095002F" w:rsidRPr="003D7874" w:rsidRDefault="0095002F" w:rsidP="00CF704E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3D7874">
              <w:rPr>
                <w:rFonts w:ascii="Calibri" w:eastAsia="Times New Roman" w:hAnsi="Calibri" w:cs="Times New Roman"/>
                <w:b/>
                <w:sz w:val="24"/>
                <w:szCs w:val="24"/>
              </w:rPr>
              <w:t>(тенге)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002F" w:rsidRPr="003D7874" w:rsidRDefault="0095002F" w:rsidP="00CF704E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3D7874">
              <w:rPr>
                <w:rFonts w:ascii="Calibri" w:eastAsia="Times New Roman" w:hAnsi="Calibri" w:cs="Times New Roman"/>
                <w:b/>
                <w:sz w:val="24"/>
                <w:szCs w:val="24"/>
              </w:rPr>
              <w:t>Сумма (тенге)</w:t>
            </w:r>
          </w:p>
        </w:tc>
        <w:tc>
          <w:tcPr>
            <w:tcW w:w="2552" w:type="dxa"/>
            <w:vAlign w:val="center"/>
          </w:tcPr>
          <w:p w:rsidR="0095002F" w:rsidRPr="003D7874" w:rsidRDefault="0095002F" w:rsidP="00CF704E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D67E45">
              <w:rPr>
                <w:rFonts w:ascii="Calibri" w:eastAsia="Times New Roman" w:hAnsi="Calibri" w:cs="Times New Roman"/>
                <w:b/>
                <w:bCs/>
                <w:color w:val="000000"/>
              </w:rPr>
              <w:t>Условия оплаты</w:t>
            </w:r>
          </w:p>
        </w:tc>
        <w:tc>
          <w:tcPr>
            <w:tcW w:w="1843" w:type="dxa"/>
            <w:vAlign w:val="center"/>
          </w:tcPr>
          <w:p w:rsidR="0095002F" w:rsidRPr="003D7874" w:rsidRDefault="0095002F" w:rsidP="00CF704E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D67E45">
              <w:rPr>
                <w:rFonts w:ascii="Calibri" w:eastAsia="Times New Roman" w:hAnsi="Calibri" w:cs="Times New Roman"/>
                <w:b/>
                <w:bCs/>
                <w:color w:val="000000"/>
              </w:rPr>
              <w:t>Условия поставки</w:t>
            </w:r>
          </w:p>
        </w:tc>
        <w:tc>
          <w:tcPr>
            <w:tcW w:w="1843" w:type="dxa"/>
            <w:vAlign w:val="center"/>
          </w:tcPr>
          <w:p w:rsidR="0095002F" w:rsidRPr="003D7874" w:rsidRDefault="0095002F" w:rsidP="00CF704E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D67E45">
              <w:rPr>
                <w:rFonts w:ascii="Calibri" w:eastAsia="Times New Roman" w:hAnsi="Calibri" w:cs="Times New Roman"/>
                <w:b/>
                <w:bCs/>
                <w:color w:val="000000"/>
              </w:rPr>
              <w:t>Срок поставки</w:t>
            </w:r>
          </w:p>
        </w:tc>
      </w:tr>
      <w:tr w:rsidR="0095002F" w:rsidRPr="003D7874" w:rsidTr="00CF704E">
        <w:trPr>
          <w:gridAfter w:val="1"/>
          <w:wAfter w:w="58" w:type="dxa"/>
          <w:trHeight w:val="553"/>
        </w:trPr>
        <w:tc>
          <w:tcPr>
            <w:tcW w:w="518" w:type="dxa"/>
            <w:shd w:val="clear" w:color="auto" w:fill="auto"/>
          </w:tcPr>
          <w:p w:rsidR="0095002F" w:rsidRPr="00300B48" w:rsidRDefault="0095002F" w:rsidP="00CF704E">
            <w:pPr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310" w:type="dxa"/>
            <w:shd w:val="clear" w:color="auto" w:fill="auto"/>
          </w:tcPr>
          <w:p w:rsidR="0095002F" w:rsidRPr="003D7874" w:rsidRDefault="00376B7E" w:rsidP="00CF704E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4D7AF7">
              <w:t>Набор реагентов"SARS - CoV2 - ПЦР" для выявления РНК вируса SARS - CoV2 в клиническом материале методом ОТ-ПЦР режиме реального времени</w:t>
            </w:r>
          </w:p>
        </w:tc>
        <w:tc>
          <w:tcPr>
            <w:tcW w:w="1134" w:type="dxa"/>
            <w:shd w:val="clear" w:color="auto" w:fill="auto"/>
          </w:tcPr>
          <w:p w:rsidR="0095002F" w:rsidRPr="0095002F" w:rsidRDefault="0095002F" w:rsidP="00CF704E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kk-KZ"/>
              </w:rPr>
            </w:pPr>
            <w:r w:rsidRPr="003D7874">
              <w:rPr>
                <w:rFonts w:ascii="Calibri" w:eastAsia="Times New Roman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Times New Roman" w:hAnsi="Calibri" w:cs="Times New Roman"/>
                <w:sz w:val="24"/>
                <w:szCs w:val="24"/>
                <w:lang w:val="kk-KZ"/>
              </w:rPr>
              <w:t xml:space="preserve">0 уп </w:t>
            </w:r>
          </w:p>
        </w:tc>
        <w:tc>
          <w:tcPr>
            <w:tcW w:w="1701" w:type="dxa"/>
            <w:shd w:val="clear" w:color="auto" w:fill="auto"/>
          </w:tcPr>
          <w:p w:rsidR="0095002F" w:rsidRPr="003D7874" w:rsidRDefault="0095002F" w:rsidP="00CF704E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kk-KZ"/>
              </w:rPr>
              <w:t>120</w:t>
            </w:r>
            <w:r w:rsidRPr="003D7874">
              <w:rPr>
                <w:rFonts w:ascii="Calibri" w:eastAsia="Times New Roman" w:hAnsi="Calibri" w:cs="Times New Roman"/>
                <w:sz w:val="24"/>
                <w:szCs w:val="24"/>
              </w:rPr>
              <w:t xml:space="preserve"> 000   </w:t>
            </w:r>
          </w:p>
        </w:tc>
        <w:tc>
          <w:tcPr>
            <w:tcW w:w="1843" w:type="dxa"/>
            <w:shd w:val="clear" w:color="auto" w:fill="auto"/>
          </w:tcPr>
          <w:p w:rsidR="0095002F" w:rsidRPr="0095002F" w:rsidRDefault="0095002F" w:rsidP="00CF704E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kk-KZ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kk-KZ"/>
              </w:rPr>
              <w:t>1200000</w:t>
            </w:r>
          </w:p>
        </w:tc>
        <w:tc>
          <w:tcPr>
            <w:tcW w:w="2552" w:type="dxa"/>
            <w:vAlign w:val="center"/>
          </w:tcPr>
          <w:p w:rsidR="0095002F" w:rsidRPr="00253F5E" w:rsidRDefault="00253F5E" w:rsidP="00CF704E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kk-KZ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kk-KZ"/>
              </w:rPr>
              <w:t>По факту</w:t>
            </w:r>
          </w:p>
        </w:tc>
        <w:tc>
          <w:tcPr>
            <w:tcW w:w="1843" w:type="dxa"/>
            <w:vAlign w:val="center"/>
          </w:tcPr>
          <w:p w:rsidR="0095002F" w:rsidRPr="003D7874" w:rsidRDefault="0095002F" w:rsidP="00CF704E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D67E4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DDP пункт назначения</w:t>
            </w:r>
          </w:p>
        </w:tc>
        <w:tc>
          <w:tcPr>
            <w:tcW w:w="1843" w:type="dxa"/>
            <w:vAlign w:val="center"/>
          </w:tcPr>
          <w:p w:rsidR="0095002F" w:rsidRPr="003D7874" w:rsidRDefault="0095002F" w:rsidP="0095002F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kk-KZ"/>
              </w:rPr>
              <w:t xml:space="preserve">В течении 7 дней По заявке Заказчика  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до  декабря 202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kk-KZ"/>
              </w:rPr>
              <w:t>2</w:t>
            </w:r>
            <w:r w:rsidRPr="00D67E4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года</w:t>
            </w:r>
          </w:p>
        </w:tc>
      </w:tr>
      <w:tr w:rsidR="00253F5E" w:rsidRPr="003D7874" w:rsidTr="00C47A1B">
        <w:trPr>
          <w:gridAfter w:val="1"/>
          <w:wAfter w:w="58" w:type="dxa"/>
        </w:trPr>
        <w:tc>
          <w:tcPr>
            <w:tcW w:w="518" w:type="dxa"/>
            <w:shd w:val="clear" w:color="auto" w:fill="auto"/>
          </w:tcPr>
          <w:p w:rsidR="00253F5E" w:rsidRPr="00300B48" w:rsidRDefault="00253F5E" w:rsidP="00CF704E">
            <w:pPr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3310" w:type="dxa"/>
            <w:shd w:val="clear" w:color="auto" w:fill="auto"/>
          </w:tcPr>
          <w:p w:rsidR="00253F5E" w:rsidRPr="003D7874" w:rsidRDefault="00253F5E" w:rsidP="00CF704E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proofErr w:type="gramStart"/>
            <w:r w:rsidRPr="004D7AF7">
              <w:t xml:space="preserve">Фольговые на 2ой этап - Набор реагентов"SARS - CoV2 - ПЦР" для выявления РНК вируса SARS - CoV2 в клиническом материале методом ОТ-ПЦР режиме реального времени                     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253F5E" w:rsidRPr="0095002F" w:rsidRDefault="00253F5E" w:rsidP="00CF704E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kk-KZ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kk-KZ"/>
              </w:rPr>
              <w:t>36</w:t>
            </w:r>
            <w:r w:rsidRPr="003D7874">
              <w:rPr>
                <w:rFonts w:ascii="Calibri" w:eastAsia="Times New Roman" w:hAnsi="Calibri" w:cs="Times New Roman"/>
                <w:sz w:val="24"/>
                <w:szCs w:val="24"/>
              </w:rPr>
              <w:t>2</w:t>
            </w:r>
            <w:r>
              <w:rPr>
                <w:rFonts w:ascii="Calibri" w:eastAsia="Times New Roman" w:hAnsi="Calibri" w:cs="Times New Roman"/>
                <w:sz w:val="24"/>
                <w:szCs w:val="24"/>
                <w:lang w:val="kk-KZ"/>
              </w:rPr>
              <w:t xml:space="preserve"> уп </w:t>
            </w:r>
          </w:p>
        </w:tc>
        <w:tc>
          <w:tcPr>
            <w:tcW w:w="1701" w:type="dxa"/>
            <w:shd w:val="clear" w:color="auto" w:fill="auto"/>
          </w:tcPr>
          <w:p w:rsidR="00253F5E" w:rsidRPr="003D7874" w:rsidRDefault="00253F5E" w:rsidP="00CF704E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kk-KZ"/>
              </w:rPr>
              <w:t>8000</w:t>
            </w:r>
            <w:r w:rsidRPr="003D7874">
              <w:rPr>
                <w:rFonts w:ascii="Calibri" w:eastAsia="Times New Roman" w:hAnsi="Calibri" w:cs="Times New Roman"/>
                <w:sz w:val="24"/>
                <w:szCs w:val="24"/>
              </w:rPr>
              <w:t xml:space="preserve">0   </w:t>
            </w:r>
          </w:p>
        </w:tc>
        <w:tc>
          <w:tcPr>
            <w:tcW w:w="1843" w:type="dxa"/>
            <w:shd w:val="clear" w:color="auto" w:fill="auto"/>
          </w:tcPr>
          <w:p w:rsidR="00253F5E" w:rsidRPr="003D7874" w:rsidRDefault="00253F5E" w:rsidP="00CF704E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kk-KZ"/>
              </w:rPr>
              <w:t>28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Times New Roman"/>
                <w:sz w:val="24"/>
                <w:szCs w:val="24"/>
                <w:lang w:val="kk-KZ"/>
              </w:rPr>
              <w:t>960</w:t>
            </w:r>
            <w:r w:rsidRPr="003D7874">
              <w:rPr>
                <w:rFonts w:ascii="Calibri" w:eastAsia="Times New Roman" w:hAnsi="Calibri" w:cs="Times New Roman"/>
                <w:sz w:val="24"/>
                <w:szCs w:val="24"/>
              </w:rPr>
              <w:t xml:space="preserve"> 000   </w:t>
            </w:r>
          </w:p>
        </w:tc>
        <w:tc>
          <w:tcPr>
            <w:tcW w:w="2552" w:type="dxa"/>
          </w:tcPr>
          <w:p w:rsidR="00253F5E" w:rsidRDefault="00253F5E" w:rsidP="00253F5E">
            <w:pPr>
              <w:jc w:val="center"/>
            </w:pPr>
            <w:r w:rsidRPr="0092752B">
              <w:rPr>
                <w:rFonts w:ascii="Calibri" w:eastAsia="Times New Roman" w:hAnsi="Calibri" w:cs="Times New Roman"/>
                <w:sz w:val="24"/>
                <w:szCs w:val="24"/>
                <w:lang w:val="kk-KZ"/>
              </w:rPr>
              <w:t>По факту</w:t>
            </w:r>
          </w:p>
        </w:tc>
        <w:tc>
          <w:tcPr>
            <w:tcW w:w="1843" w:type="dxa"/>
            <w:vAlign w:val="center"/>
          </w:tcPr>
          <w:p w:rsidR="00253F5E" w:rsidRPr="003D7874" w:rsidRDefault="00253F5E" w:rsidP="00CF704E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D67E4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DDP пункт назначения</w:t>
            </w:r>
          </w:p>
        </w:tc>
        <w:tc>
          <w:tcPr>
            <w:tcW w:w="1843" w:type="dxa"/>
            <w:vAlign w:val="center"/>
          </w:tcPr>
          <w:p w:rsidR="00253F5E" w:rsidRPr="003D7874" w:rsidRDefault="00253F5E" w:rsidP="00CF704E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kk-KZ"/>
              </w:rPr>
              <w:t xml:space="preserve">В течении 7 дней По заявке Заказчика  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до  декабря 202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kk-KZ"/>
              </w:rPr>
              <w:t>2</w:t>
            </w:r>
            <w:r w:rsidRPr="00D67E4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года</w:t>
            </w:r>
          </w:p>
        </w:tc>
      </w:tr>
      <w:tr w:rsidR="00253F5E" w:rsidRPr="003D7874" w:rsidTr="00C47A1B">
        <w:trPr>
          <w:gridAfter w:val="1"/>
          <w:wAfter w:w="58" w:type="dxa"/>
        </w:trPr>
        <w:tc>
          <w:tcPr>
            <w:tcW w:w="518" w:type="dxa"/>
            <w:shd w:val="clear" w:color="auto" w:fill="auto"/>
          </w:tcPr>
          <w:p w:rsidR="00253F5E" w:rsidRPr="0095002F" w:rsidRDefault="00253F5E" w:rsidP="00CF704E">
            <w:pPr>
              <w:rPr>
                <w:rFonts w:ascii="Calibri" w:eastAsia="Times New Roman" w:hAnsi="Calibri" w:cs="Times New Roman"/>
                <w:sz w:val="24"/>
                <w:szCs w:val="24"/>
                <w:lang w:val="kk-KZ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310" w:type="dxa"/>
            <w:shd w:val="clear" w:color="auto" w:fill="auto"/>
          </w:tcPr>
          <w:p w:rsidR="00253F5E" w:rsidRPr="00CC63BC" w:rsidRDefault="00253F5E" w:rsidP="00CF704E">
            <w:pPr>
              <w:rPr>
                <w:b/>
                <w:color w:val="000000"/>
              </w:rPr>
            </w:pPr>
            <w:proofErr w:type="gramStart"/>
            <w:r w:rsidRPr="004D7AF7">
              <w:t>Транспортные</w:t>
            </w:r>
            <w:proofErr w:type="gramEnd"/>
            <w:r w:rsidRPr="004D7AF7">
              <w:t xml:space="preserve"> среда (ТС) "SARS - CoV2 - ПЦР"</w:t>
            </w:r>
          </w:p>
        </w:tc>
        <w:tc>
          <w:tcPr>
            <w:tcW w:w="1134" w:type="dxa"/>
            <w:shd w:val="clear" w:color="auto" w:fill="auto"/>
          </w:tcPr>
          <w:p w:rsidR="00253F5E" w:rsidRDefault="00253F5E" w:rsidP="00CF704E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kk-KZ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kk-KZ"/>
              </w:rPr>
              <w:t xml:space="preserve">310 уп </w:t>
            </w:r>
          </w:p>
        </w:tc>
        <w:tc>
          <w:tcPr>
            <w:tcW w:w="1701" w:type="dxa"/>
            <w:shd w:val="clear" w:color="auto" w:fill="auto"/>
          </w:tcPr>
          <w:p w:rsidR="00253F5E" w:rsidRDefault="00253F5E" w:rsidP="00CF704E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kk-KZ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kk-KZ"/>
              </w:rPr>
              <w:t>10500</w:t>
            </w:r>
          </w:p>
        </w:tc>
        <w:tc>
          <w:tcPr>
            <w:tcW w:w="1843" w:type="dxa"/>
            <w:shd w:val="clear" w:color="auto" w:fill="auto"/>
          </w:tcPr>
          <w:p w:rsidR="00253F5E" w:rsidRDefault="00253F5E" w:rsidP="00CF704E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kk-KZ"/>
              </w:rPr>
            </w:pPr>
            <w:r>
              <w:rPr>
                <w:b/>
                <w:color w:val="000000"/>
              </w:rPr>
              <w:t>3</w:t>
            </w:r>
            <w:r w:rsidRPr="00CC63BC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255</w:t>
            </w:r>
            <w:r w:rsidRPr="00CC63BC">
              <w:rPr>
                <w:b/>
                <w:color w:val="000000"/>
              </w:rPr>
              <w:t xml:space="preserve"> 000</w:t>
            </w:r>
          </w:p>
        </w:tc>
        <w:tc>
          <w:tcPr>
            <w:tcW w:w="2552" w:type="dxa"/>
          </w:tcPr>
          <w:p w:rsidR="00253F5E" w:rsidRDefault="00253F5E" w:rsidP="00253F5E">
            <w:pPr>
              <w:jc w:val="center"/>
            </w:pPr>
            <w:r w:rsidRPr="0092752B">
              <w:rPr>
                <w:rFonts w:ascii="Calibri" w:eastAsia="Times New Roman" w:hAnsi="Calibri" w:cs="Times New Roman"/>
                <w:sz w:val="24"/>
                <w:szCs w:val="24"/>
                <w:lang w:val="kk-KZ"/>
              </w:rPr>
              <w:t>По факту</w:t>
            </w:r>
          </w:p>
        </w:tc>
        <w:tc>
          <w:tcPr>
            <w:tcW w:w="1843" w:type="dxa"/>
            <w:vAlign w:val="center"/>
          </w:tcPr>
          <w:p w:rsidR="00253F5E" w:rsidRPr="00D67E45" w:rsidRDefault="00253F5E" w:rsidP="00CF704E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D67E4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DDP пункт назначения</w:t>
            </w:r>
          </w:p>
        </w:tc>
        <w:tc>
          <w:tcPr>
            <w:tcW w:w="1843" w:type="dxa"/>
            <w:vAlign w:val="center"/>
          </w:tcPr>
          <w:p w:rsidR="00253F5E" w:rsidRDefault="00253F5E" w:rsidP="00CF704E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kk-KZ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kk-KZ"/>
              </w:rPr>
              <w:t xml:space="preserve">В течении 7 дней По заявке Заказчика  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до  декабря 202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kk-KZ"/>
              </w:rPr>
              <w:t>2</w:t>
            </w:r>
            <w:r w:rsidRPr="00D67E4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253F5E" w:rsidRPr="003D7874" w:rsidTr="00C47A1B">
        <w:trPr>
          <w:gridAfter w:val="1"/>
          <w:wAfter w:w="58" w:type="dxa"/>
        </w:trPr>
        <w:tc>
          <w:tcPr>
            <w:tcW w:w="518" w:type="dxa"/>
            <w:shd w:val="clear" w:color="auto" w:fill="auto"/>
          </w:tcPr>
          <w:p w:rsidR="00253F5E" w:rsidRDefault="00253F5E" w:rsidP="00CF704E">
            <w:pPr>
              <w:rPr>
                <w:rFonts w:ascii="Calibri" w:eastAsia="Times New Roman" w:hAnsi="Calibri" w:cs="Times New Roman"/>
                <w:sz w:val="24"/>
                <w:szCs w:val="24"/>
                <w:lang w:val="kk-KZ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310" w:type="dxa"/>
            <w:shd w:val="clear" w:color="auto" w:fill="auto"/>
          </w:tcPr>
          <w:p w:rsidR="00253F5E" w:rsidRPr="00CC63BC" w:rsidRDefault="00253F5E" w:rsidP="003F2B54">
            <w:pPr>
              <w:rPr>
                <w:b/>
                <w:color w:val="000000"/>
              </w:rPr>
            </w:pPr>
            <w:r w:rsidRPr="004D7AF7">
              <w:t xml:space="preserve">Набор реагентов для выделения РНК </w:t>
            </w:r>
            <w:proofErr w:type="spellStart"/>
            <w:r w:rsidRPr="004D7AF7">
              <w:t>короновируса</w:t>
            </w:r>
            <w:proofErr w:type="spellEnd"/>
            <w:r w:rsidRPr="004D7AF7">
              <w:t xml:space="preserve"> SARS-COV-2 методом ПЦР в реальном времени "ОТ-ПЦР-РВ- SARS-COV-2 " (для 1 этапа на выделение - автомата</w:t>
            </w:r>
            <w:proofErr w:type="gramStart"/>
            <w:r w:rsidRPr="004D7AF7">
              <w:t>)</w:t>
            </w:r>
            <w:r w:rsidRPr="00D9490B">
              <w:t>д</w:t>
            </w:r>
            <w:proofErr w:type="gramEnd"/>
            <w:r w:rsidRPr="00D9490B">
              <w:t xml:space="preserve">ля работы на аппарате </w:t>
            </w:r>
            <w:r w:rsidRPr="00253F5E">
              <w:t>Automag96</w:t>
            </w:r>
          </w:p>
        </w:tc>
        <w:tc>
          <w:tcPr>
            <w:tcW w:w="1134" w:type="dxa"/>
            <w:shd w:val="clear" w:color="auto" w:fill="auto"/>
          </w:tcPr>
          <w:p w:rsidR="00253F5E" w:rsidRDefault="00253F5E" w:rsidP="00CF704E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kk-KZ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kk-KZ"/>
              </w:rPr>
              <w:t xml:space="preserve">295 уп </w:t>
            </w:r>
          </w:p>
        </w:tc>
        <w:tc>
          <w:tcPr>
            <w:tcW w:w="1701" w:type="dxa"/>
            <w:shd w:val="clear" w:color="auto" w:fill="auto"/>
          </w:tcPr>
          <w:p w:rsidR="00253F5E" w:rsidRDefault="00253F5E" w:rsidP="00CF704E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kk-KZ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kk-KZ"/>
              </w:rPr>
              <w:t>41000</w:t>
            </w:r>
          </w:p>
        </w:tc>
        <w:tc>
          <w:tcPr>
            <w:tcW w:w="1843" w:type="dxa"/>
            <w:shd w:val="clear" w:color="auto" w:fill="auto"/>
          </w:tcPr>
          <w:p w:rsidR="00253F5E" w:rsidRPr="00326A0A" w:rsidRDefault="00253F5E" w:rsidP="00CF704E">
            <w:pPr>
              <w:jc w:val="center"/>
              <w:rPr>
                <w:b/>
                <w:color w:val="000000"/>
                <w:lang w:val="kk-KZ"/>
              </w:rPr>
            </w:pPr>
            <w:r>
              <w:rPr>
                <w:b/>
                <w:color w:val="000000"/>
                <w:lang w:val="kk-KZ"/>
              </w:rPr>
              <w:t>12 095 000</w:t>
            </w:r>
          </w:p>
        </w:tc>
        <w:tc>
          <w:tcPr>
            <w:tcW w:w="2552" w:type="dxa"/>
          </w:tcPr>
          <w:p w:rsidR="00253F5E" w:rsidRDefault="00253F5E" w:rsidP="00253F5E">
            <w:pPr>
              <w:jc w:val="center"/>
            </w:pPr>
            <w:r w:rsidRPr="0092752B">
              <w:rPr>
                <w:rFonts w:ascii="Calibri" w:eastAsia="Times New Roman" w:hAnsi="Calibri" w:cs="Times New Roman"/>
                <w:sz w:val="24"/>
                <w:szCs w:val="24"/>
                <w:lang w:val="kk-KZ"/>
              </w:rPr>
              <w:t>По факту</w:t>
            </w:r>
          </w:p>
        </w:tc>
        <w:tc>
          <w:tcPr>
            <w:tcW w:w="1843" w:type="dxa"/>
            <w:vAlign w:val="center"/>
          </w:tcPr>
          <w:p w:rsidR="00253F5E" w:rsidRPr="00D67E45" w:rsidRDefault="00253F5E" w:rsidP="00CF704E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D67E4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DDP пункт назначения</w:t>
            </w:r>
          </w:p>
        </w:tc>
        <w:tc>
          <w:tcPr>
            <w:tcW w:w="1843" w:type="dxa"/>
            <w:vAlign w:val="center"/>
          </w:tcPr>
          <w:p w:rsidR="00253F5E" w:rsidRDefault="00253F5E" w:rsidP="00CF704E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kk-KZ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kk-KZ"/>
              </w:rPr>
              <w:t xml:space="preserve">В течении 7 дней По заявке Заказчика  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до  декабря 202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kk-KZ"/>
              </w:rPr>
              <w:t>2</w:t>
            </w:r>
            <w:r w:rsidRPr="00D67E4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95002F" w:rsidRPr="003D7874" w:rsidTr="00CF704E">
        <w:tc>
          <w:tcPr>
            <w:tcW w:w="6663" w:type="dxa"/>
            <w:gridSpan w:val="4"/>
            <w:shd w:val="clear" w:color="auto" w:fill="auto"/>
          </w:tcPr>
          <w:p w:rsidR="0095002F" w:rsidRPr="003D7874" w:rsidRDefault="0095002F" w:rsidP="00CF704E">
            <w:pPr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3D7874">
              <w:rPr>
                <w:rFonts w:ascii="Calibri" w:eastAsia="Times New Roman" w:hAnsi="Calibri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139" w:type="dxa"/>
            <w:gridSpan w:val="5"/>
            <w:shd w:val="clear" w:color="auto" w:fill="auto"/>
          </w:tcPr>
          <w:p w:rsidR="0095002F" w:rsidRPr="00326A0A" w:rsidRDefault="00326A0A" w:rsidP="00CF704E">
            <w:pPr>
              <w:rPr>
                <w:rFonts w:ascii="Calibri" w:eastAsia="Times New Roman" w:hAnsi="Calibri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kk-KZ"/>
              </w:rPr>
              <w:t>45 510 000</w:t>
            </w:r>
          </w:p>
        </w:tc>
      </w:tr>
    </w:tbl>
    <w:p w:rsidR="0095002F" w:rsidRDefault="0095002F" w:rsidP="0095002F">
      <w:pPr>
        <w:rPr>
          <w:rFonts w:ascii="Calibri" w:eastAsia="Times New Roman" w:hAnsi="Calibri" w:cs="Times New Roman"/>
          <w:sz w:val="24"/>
          <w:szCs w:val="24"/>
        </w:rPr>
      </w:pPr>
    </w:p>
    <w:p w:rsidR="008C3A46" w:rsidRDefault="008C3A46" w:rsidP="0095002F"/>
    <w:sectPr w:rsidR="008C3A46" w:rsidSect="0095002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5002F"/>
    <w:rsid w:val="00253F5E"/>
    <w:rsid w:val="00326A0A"/>
    <w:rsid w:val="00376B7E"/>
    <w:rsid w:val="003F2B54"/>
    <w:rsid w:val="004A4FA0"/>
    <w:rsid w:val="008C3A46"/>
    <w:rsid w:val="0095002F"/>
    <w:rsid w:val="00B46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Гос закуп</cp:lastModifiedBy>
  <cp:revision>6</cp:revision>
  <dcterms:created xsi:type="dcterms:W3CDTF">2022-02-08T10:29:00Z</dcterms:created>
  <dcterms:modified xsi:type="dcterms:W3CDTF">2022-02-09T10:47:00Z</dcterms:modified>
</cp:coreProperties>
</file>